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CD" w:rsidRDefault="00681DCD" w:rsidP="00681DCD">
      <w:pPr>
        <w:ind w:firstLine="0"/>
      </w:pPr>
    </w:p>
    <w:p w:rsidR="00AD5D05" w:rsidRPr="0064347F" w:rsidRDefault="00993BDE" w:rsidP="00AD5D05">
      <w:pPr>
        <w:jc w:val="center"/>
      </w:pPr>
      <w:r>
        <w:t xml:space="preserve">                                                       Прокурору Майкопского района</w:t>
      </w:r>
    </w:p>
    <w:p w:rsidR="00192DC7" w:rsidRPr="0064347F" w:rsidRDefault="00192DC7" w:rsidP="00993BDE">
      <w:pPr>
        <w:ind w:firstLine="0"/>
      </w:pPr>
    </w:p>
    <w:p w:rsidR="00AD5D05" w:rsidRPr="0064347F" w:rsidRDefault="00993BDE" w:rsidP="00AD5D05">
      <w:pPr>
        <w:spacing w:line="240" w:lineRule="exact"/>
        <w:ind w:left="5387" w:firstLine="0"/>
      </w:pPr>
      <w:r>
        <w:t>советнику юстиции</w:t>
      </w:r>
    </w:p>
    <w:p w:rsidR="00AD5D05" w:rsidRPr="0064347F" w:rsidRDefault="00AD5D05" w:rsidP="00AD5D05">
      <w:pPr>
        <w:spacing w:line="240" w:lineRule="exact"/>
        <w:ind w:left="5387" w:firstLine="0"/>
      </w:pPr>
    </w:p>
    <w:p w:rsidR="00AD5D05" w:rsidRPr="0064347F" w:rsidRDefault="00993BDE" w:rsidP="00AD5D05">
      <w:pPr>
        <w:spacing w:line="240" w:lineRule="exact"/>
        <w:ind w:left="5387" w:firstLine="0"/>
      </w:pPr>
      <w:proofErr w:type="spellStart"/>
      <w:r>
        <w:t>Беретарю</w:t>
      </w:r>
      <w:proofErr w:type="spellEnd"/>
      <w:r>
        <w:t xml:space="preserve"> А.З.</w:t>
      </w:r>
    </w:p>
    <w:p w:rsidR="00AD5D05" w:rsidRPr="0064347F" w:rsidRDefault="00AD5D05" w:rsidP="00AD5D05">
      <w:pPr>
        <w:spacing w:line="240" w:lineRule="exact"/>
        <w:ind w:left="5387" w:firstLine="0"/>
      </w:pPr>
    </w:p>
    <w:p w:rsidR="004B65B8" w:rsidRPr="0064347F" w:rsidRDefault="004B65B8" w:rsidP="00AD5D05">
      <w:pPr>
        <w:ind w:firstLine="708"/>
      </w:pPr>
    </w:p>
    <w:p w:rsidR="00681DCD" w:rsidRDefault="00681DCD" w:rsidP="00681DCD">
      <w:pPr>
        <w:ind w:firstLine="0"/>
      </w:pPr>
    </w:p>
    <w:p w:rsidR="00681DCD" w:rsidRDefault="00681DCD" w:rsidP="00681DCD">
      <w:pPr>
        <w:ind w:firstLine="0"/>
      </w:pPr>
    </w:p>
    <w:p w:rsidR="007378AF" w:rsidRDefault="007378AF" w:rsidP="00681DCD">
      <w:pPr>
        <w:ind w:firstLine="0"/>
        <w:jc w:val="center"/>
      </w:pPr>
    </w:p>
    <w:p w:rsidR="007378AF" w:rsidRDefault="007378AF" w:rsidP="00681DCD">
      <w:pPr>
        <w:ind w:firstLine="0"/>
        <w:jc w:val="center"/>
      </w:pPr>
    </w:p>
    <w:p w:rsidR="00681DCD" w:rsidRDefault="00681DCD" w:rsidP="00681DCD">
      <w:pPr>
        <w:ind w:firstLine="0"/>
        <w:jc w:val="center"/>
      </w:pPr>
      <w:r>
        <w:t xml:space="preserve">Уважаемый Аслан </w:t>
      </w:r>
      <w:proofErr w:type="spellStart"/>
      <w:r>
        <w:t>Заурович</w:t>
      </w:r>
      <w:proofErr w:type="spellEnd"/>
      <w:r>
        <w:t>!</w:t>
      </w:r>
    </w:p>
    <w:p w:rsidR="00681DCD" w:rsidRDefault="00681DCD" w:rsidP="00681DCD">
      <w:pPr>
        <w:ind w:firstLine="0"/>
      </w:pPr>
    </w:p>
    <w:p w:rsidR="00AD5D05" w:rsidRPr="0064347F" w:rsidRDefault="00681DCD" w:rsidP="00AD5D05">
      <w:pPr>
        <w:ind w:firstLine="708"/>
      </w:pPr>
      <w:r>
        <w:t>Сообщаю, что</w:t>
      </w:r>
      <w:r w:rsidR="00AD5D05" w:rsidRPr="0064347F">
        <w:t xml:space="preserve"> </w:t>
      </w:r>
      <w:r w:rsidR="007378AF" w:rsidRPr="0064347F">
        <w:t xml:space="preserve">представление от </w:t>
      </w:r>
      <w:proofErr w:type="gramStart"/>
      <w:r w:rsidR="007378AF">
        <w:t>28</w:t>
      </w:r>
      <w:r w:rsidR="007378AF">
        <w:t>.04.2019</w:t>
      </w:r>
      <w:r w:rsidR="007378AF">
        <w:t xml:space="preserve">  №</w:t>
      </w:r>
      <w:proofErr w:type="gramEnd"/>
      <w:r w:rsidR="007378AF" w:rsidRPr="0064347F">
        <w:t>02-26-</w:t>
      </w:r>
      <w:r w:rsidR="007378AF">
        <w:t>2020</w:t>
      </w:r>
      <w:r w:rsidR="007378AF">
        <w:t xml:space="preserve"> </w:t>
      </w:r>
      <w:r w:rsidR="007378AF" w:rsidRPr="0064347F">
        <w:t xml:space="preserve">об устранении нарушений </w:t>
      </w:r>
      <w:r w:rsidR="007378AF">
        <w:t xml:space="preserve">законодательства о защите прав инвалидов в дошкольных образовательных учреждениях </w:t>
      </w:r>
      <w:r w:rsidR="00AD5D05" w:rsidRPr="0064347F">
        <w:t>рассмотрено</w:t>
      </w:r>
      <w:r w:rsidR="007378AF" w:rsidRPr="007378AF">
        <w:t xml:space="preserve"> </w:t>
      </w:r>
      <w:r w:rsidR="007378AF">
        <w:t>дистанционно</w:t>
      </w:r>
      <w:r w:rsidR="007378AF">
        <w:t xml:space="preserve"> с участием помощника прокурора Майкопского района Хасановой З.Б.</w:t>
      </w:r>
    </w:p>
    <w:p w:rsidR="00192DC7" w:rsidRPr="0064347F" w:rsidRDefault="00AD5D05" w:rsidP="007378AF">
      <w:pPr>
        <w:pStyle w:val="a5"/>
        <w:spacing w:before="0" w:beforeAutospacing="0" w:after="0" w:afterAutospacing="0"/>
        <w:ind w:left="-101" w:firstLine="809"/>
        <w:jc w:val="both"/>
      </w:pPr>
      <w:r w:rsidRPr="00237580">
        <w:rPr>
          <w:sz w:val="28"/>
          <w:szCs w:val="28"/>
        </w:rPr>
        <w:t>По результатам внесенного представления, выявленные прокуратурой Майкопс</w:t>
      </w:r>
      <w:r w:rsidR="00611C14" w:rsidRPr="00237580">
        <w:rPr>
          <w:sz w:val="28"/>
          <w:szCs w:val="28"/>
        </w:rPr>
        <w:t xml:space="preserve">кого района нарушения </w:t>
      </w:r>
      <w:r w:rsidR="00681DCD">
        <w:rPr>
          <w:sz w:val="28"/>
          <w:szCs w:val="28"/>
        </w:rPr>
        <w:t>нашли свое подтверждение, в настоящее время принимаются меры по их устранению</w:t>
      </w:r>
      <w:r w:rsidR="007378AF">
        <w:rPr>
          <w:sz w:val="28"/>
          <w:szCs w:val="28"/>
        </w:rPr>
        <w:t xml:space="preserve">, виновные должностные лица привлечены к дисциплинарной ответственности (копия приказа прилагается). </w:t>
      </w:r>
      <w:bookmarkStart w:id="0" w:name="_GoBack"/>
      <w:bookmarkEnd w:id="0"/>
    </w:p>
    <w:p w:rsidR="00AD5D05" w:rsidRPr="0064347F" w:rsidRDefault="00AD5D05" w:rsidP="00AD5D05">
      <w:pPr>
        <w:ind w:firstLine="708"/>
      </w:pPr>
    </w:p>
    <w:sectPr w:rsidR="00AD5D05" w:rsidRPr="0064347F" w:rsidSect="005835E8">
      <w:pgSz w:w="11906" w:h="16838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CD"/>
    <w:rsid w:val="000D50C6"/>
    <w:rsid w:val="00192DC7"/>
    <w:rsid w:val="001B60E3"/>
    <w:rsid w:val="00222CC9"/>
    <w:rsid w:val="00233AE6"/>
    <w:rsid w:val="00237580"/>
    <w:rsid w:val="002E0A35"/>
    <w:rsid w:val="00331192"/>
    <w:rsid w:val="00400233"/>
    <w:rsid w:val="004920AD"/>
    <w:rsid w:val="004B65B8"/>
    <w:rsid w:val="005835E8"/>
    <w:rsid w:val="00611C14"/>
    <w:rsid w:val="0064347F"/>
    <w:rsid w:val="00681DCD"/>
    <w:rsid w:val="006E64CD"/>
    <w:rsid w:val="007378AF"/>
    <w:rsid w:val="00764877"/>
    <w:rsid w:val="008152FE"/>
    <w:rsid w:val="00993BDE"/>
    <w:rsid w:val="00A20024"/>
    <w:rsid w:val="00AD5D05"/>
    <w:rsid w:val="00D7073C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BBFA"/>
  <w15:chartTrackingRefBased/>
  <w15:docId w15:val="{4A2F7904-627A-4264-929C-EF3ABC78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DC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52FE"/>
    <w:pPr>
      <w:widowControl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Майкопский район</cp:lastModifiedBy>
  <cp:revision>2</cp:revision>
  <cp:lastPrinted>2017-02-03T07:19:00Z</cp:lastPrinted>
  <dcterms:created xsi:type="dcterms:W3CDTF">2020-06-19T12:26:00Z</dcterms:created>
  <dcterms:modified xsi:type="dcterms:W3CDTF">2020-06-19T12:26:00Z</dcterms:modified>
</cp:coreProperties>
</file>